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968" w:type="dxa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9"/>
        <w:gridCol w:w="9809"/>
        <w:gridCol w:w="540"/>
        <w:gridCol w:w="990"/>
        <w:gridCol w:w="1543"/>
        <w:gridCol w:w="387"/>
      </w:tblGrid>
      <w:tr w:rsidR="008267F0" w14:paraId="68207397" w14:textId="77777777" w:rsidTr="00C464D0">
        <w:trPr>
          <w:trHeight w:val="215"/>
        </w:trPr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F09AA" w14:textId="5C7C2914" w:rsidR="008267F0" w:rsidRPr="00380661" w:rsidRDefault="00CC3804" w:rsidP="008267F0">
            <w:pPr>
              <w:pStyle w:val="TableParagraph"/>
              <w:spacing w:before="1" w:line="194" w:lineRule="exact"/>
              <w:rPr>
                <w:sz w:val="19"/>
                <w:szCs w:val="19"/>
                <w:lang w:val="hy-AM"/>
              </w:rPr>
            </w:pPr>
            <w:bookmarkStart w:id="0" w:name="Comp_Mon_Print2023"/>
            <w:bookmarkEnd w:id="0"/>
            <w:r>
              <w:rPr>
                <w:spacing w:val="-5"/>
                <w:w w:val="105"/>
              </w:rPr>
              <w:t>ԲՊՀ</w:t>
            </w:r>
            <w:r w:rsidR="008267F0">
              <w:rPr>
                <w:sz w:val="19"/>
                <w:szCs w:val="19"/>
                <w:lang w:val="hy-AM"/>
              </w:rPr>
              <w:t>Էլեկտրոնային գրատախտակ</w:t>
            </w:r>
            <w:r w:rsidR="00380661">
              <w:rPr>
                <w:sz w:val="19"/>
                <w:szCs w:val="19"/>
                <w:lang w:val="en-US"/>
              </w:rPr>
              <w:t xml:space="preserve"> </w:t>
            </w:r>
            <w:r w:rsidR="00380661">
              <w:rPr>
                <w:sz w:val="19"/>
                <w:szCs w:val="19"/>
                <w:lang w:val="hy-AM"/>
              </w:rPr>
              <w:t>և պատվանդան</w:t>
            </w:r>
          </w:p>
        </w:tc>
        <w:tc>
          <w:tcPr>
            <w:tcW w:w="9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07273" w14:textId="30857BCB" w:rsidR="006C6077" w:rsidRPr="00C464D0" w:rsidRDefault="006C6077" w:rsidP="006C6077">
            <w:pPr>
              <w:widowControl/>
              <w:autoSpaceDE/>
              <w:autoSpaceDN/>
              <w:rPr>
                <w:rFonts w:ascii="GHEA Grapalat" w:eastAsia="Times New Roman" w:hAnsi="GHEA Grapalat" w:cs="Arial"/>
                <w:sz w:val="19"/>
                <w:szCs w:val="19"/>
                <w:lang w:val="hy-AM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hy-AM"/>
              </w:rPr>
              <w:t>Ապրանքի անվանումը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hy-AM"/>
              </w:rPr>
              <w:t>՝ Ինտերակտիվ սենս</w:t>
            </w:r>
            <w:r w:rsidR="00F824C2" w:rsidRPr="00B03AE2">
              <w:rPr>
                <w:rFonts w:ascii="GHEA Grapalat" w:eastAsia="Times New Roman" w:hAnsi="GHEA Grapalat" w:cs="Arial"/>
                <w:sz w:val="19"/>
                <w:szCs w:val="19"/>
                <w:lang w:val="hy-AM"/>
              </w:rPr>
              <w:t>որային պանել (էկրան) և շարժական</w:t>
            </w:r>
            <w:r w:rsidR="00F824C2" w:rsidRPr="00C464D0">
              <w:rPr>
                <w:rFonts w:ascii="GHEA Grapalat" w:eastAsia="Times New Roman" w:hAnsi="GHEA Grapalat" w:cs="Arial"/>
                <w:sz w:val="19"/>
                <w:szCs w:val="19"/>
                <w:lang w:val="hy-AM"/>
              </w:rPr>
              <w:t>:</w:t>
            </w:r>
          </w:p>
          <w:p w14:paraId="0CD37009" w14:textId="77777777" w:rsidR="006C6077" w:rsidRPr="00B03AE2" w:rsidRDefault="006C6077" w:rsidP="006C6077">
            <w:pPr>
              <w:widowControl/>
              <w:autoSpaceDE/>
              <w:autoSpaceDN/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1. Էկրանի և մատրիցայի պարամետրեր</w:t>
            </w:r>
          </w:p>
          <w:p w14:paraId="267DBCF9" w14:textId="77777777" w:rsidR="006C6077" w:rsidRPr="00B03AE2" w:rsidRDefault="006C6077" w:rsidP="006C6077">
            <w:pPr>
              <w:widowControl/>
              <w:numPr>
                <w:ilvl w:val="0"/>
                <w:numId w:val="3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Էկրանի անկյունագիծ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՝ Առնվազն 75" դյույմ:</w:t>
            </w:r>
          </w:p>
          <w:p w14:paraId="40C75CAC" w14:textId="77777777" w:rsidR="006C6077" w:rsidRPr="00B03AE2" w:rsidRDefault="006C6077" w:rsidP="006C6077">
            <w:pPr>
              <w:widowControl/>
              <w:numPr>
                <w:ilvl w:val="0"/>
                <w:numId w:val="3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Լուսավորության տեսակ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՝ Direct LED (DLED):</w:t>
            </w:r>
          </w:p>
          <w:p w14:paraId="3B3AFF83" w14:textId="77777777" w:rsidR="006C6077" w:rsidRPr="00B03AE2" w:rsidRDefault="006C6077" w:rsidP="006C6077">
            <w:pPr>
              <w:widowControl/>
              <w:numPr>
                <w:ilvl w:val="0"/>
                <w:numId w:val="3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Էկրանի կետայնություն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՝ 4K Ultra HD (3840 × 2160):</w:t>
            </w:r>
          </w:p>
          <w:p w14:paraId="616913F0" w14:textId="77777777" w:rsidR="006C6077" w:rsidRPr="00B03AE2" w:rsidRDefault="006C6077" w:rsidP="006C6077">
            <w:pPr>
              <w:widowControl/>
              <w:numPr>
                <w:ilvl w:val="0"/>
                <w:numId w:val="3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Ապակու պաշտպանություն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՝ Կոփված անվտանգ ապակի՝ հակացոլացնող (Anti-Glare) պատվածքով, առնվազն 7H կարծրության մակարդակ:</w:t>
            </w:r>
          </w:p>
          <w:p w14:paraId="4BEEE75C" w14:textId="77777777" w:rsidR="006C6077" w:rsidRPr="00B03AE2" w:rsidRDefault="006C6077" w:rsidP="006C6077">
            <w:pPr>
              <w:widowControl/>
              <w:autoSpaceDE/>
              <w:autoSpaceDN/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2. Սենսորային համակարգ</w:t>
            </w:r>
          </w:p>
          <w:p w14:paraId="272EA0D8" w14:textId="77777777" w:rsidR="006C6077" w:rsidRPr="00B03AE2" w:rsidRDefault="006C6077" w:rsidP="006C6077">
            <w:pPr>
              <w:widowControl/>
              <w:numPr>
                <w:ilvl w:val="0"/>
                <w:numId w:val="4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Սենսորի տեսակ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՝ High-Precision Infrared (Բարձր ճշգրտության ինֆրակարմիր):</w:t>
            </w:r>
          </w:p>
          <w:p w14:paraId="42DD51F0" w14:textId="77777777" w:rsidR="006C6077" w:rsidRPr="00B03AE2" w:rsidRDefault="006C6077" w:rsidP="006C6077">
            <w:pPr>
              <w:widowControl/>
              <w:numPr>
                <w:ilvl w:val="0"/>
                <w:numId w:val="4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Հպման կետեր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՝ Միաժամանակ առնվազն 40 հպման կետ (Multi-touch) Android և Windows միջավայրերում:</w:t>
            </w:r>
          </w:p>
          <w:p w14:paraId="3F9D4B5D" w14:textId="1D28706F" w:rsidR="006C6077" w:rsidRPr="00B03AE2" w:rsidRDefault="006C6077" w:rsidP="006C6077">
            <w:pPr>
              <w:widowControl/>
              <w:numPr>
                <w:ilvl w:val="0"/>
                <w:numId w:val="4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Գրելու ճշգրտություն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 xml:space="preserve">՝ Zero Bonding տեխնոլոգիա (ապակու և մատրիցայի միջև 0 մմ օդային </w:t>
            </w:r>
            <w:r w:rsidR="0078774F"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շերտ) ՝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 xml:space="preserve"> առավելագույնս բնական գրելու էֆեկտ ապահովելու համար:</w:t>
            </w:r>
          </w:p>
          <w:p w14:paraId="10610D33" w14:textId="77777777" w:rsidR="006C6077" w:rsidRPr="00B03AE2" w:rsidRDefault="006C6077" w:rsidP="006C6077">
            <w:pPr>
              <w:widowControl/>
              <w:autoSpaceDE/>
              <w:autoSpaceDN/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3. Օպերացիոն Համակարգ 1 — Android (Ներկառուցված)</w:t>
            </w:r>
          </w:p>
          <w:p w14:paraId="76440BE8" w14:textId="264B8661" w:rsidR="006C6077" w:rsidRPr="00B03AE2" w:rsidRDefault="006C6077" w:rsidP="006C6077">
            <w:pPr>
              <w:widowControl/>
              <w:numPr>
                <w:ilvl w:val="0"/>
                <w:numId w:val="5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Օպերացիոն համակարգ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՝ Առնվազն Android 13</w:t>
            </w:r>
            <w:r w:rsidR="001A4D0C">
              <w:rPr>
                <w:rFonts w:ascii="GHEA Grapalat" w:eastAsia="Times New Roman" w:hAnsi="GHEA Grapalat" w:cs="Arial"/>
                <w:sz w:val="19"/>
                <w:szCs w:val="19"/>
                <w:lang w:val="hy-AM"/>
              </w:rPr>
              <w:t xml:space="preserve">.0 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:</w:t>
            </w:r>
          </w:p>
          <w:p w14:paraId="2B89ADD5" w14:textId="77777777" w:rsidR="006C6077" w:rsidRPr="00B03AE2" w:rsidRDefault="006C6077" w:rsidP="006C6077">
            <w:pPr>
              <w:widowControl/>
              <w:numPr>
                <w:ilvl w:val="0"/>
                <w:numId w:val="5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Հասանելիություն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՝ Լիարժեք և անմիջական հասանելիություն Google Play Store, Google Drive և այլ կրթական/աշխատանքային հավելվածներին:</w:t>
            </w:r>
          </w:p>
          <w:p w14:paraId="5BDE833E" w14:textId="77777777" w:rsidR="006C6077" w:rsidRPr="00B03AE2" w:rsidRDefault="006C6077" w:rsidP="006C6077">
            <w:pPr>
              <w:widowControl/>
              <w:numPr>
                <w:ilvl w:val="0"/>
                <w:numId w:val="5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Պրոցեսոր (CPU)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՝ 8-միջուկանի (Octa-core) ARM պրոցեսոր (4 × Cortex-A78 + 4 × Cortex-A55 կամ 4 × Cortex-A73 + 4 × Cortex-A53):</w:t>
            </w:r>
          </w:p>
          <w:p w14:paraId="025DCA94" w14:textId="0B20F7E4" w:rsidR="006C6077" w:rsidRPr="00B03AE2" w:rsidRDefault="006C6077" w:rsidP="006C6077">
            <w:pPr>
              <w:widowControl/>
              <w:numPr>
                <w:ilvl w:val="0"/>
                <w:numId w:val="5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Հիշողություն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 xml:space="preserve">՝ Օպերատիվ (RAM)՝ առնվազն </w:t>
            </w:r>
            <w:r w:rsidR="0053264C"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 xml:space="preserve">8 GB, Մշտական (ROM)՝ առնվազն 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128 GB:</w:t>
            </w:r>
          </w:p>
          <w:p w14:paraId="63313634" w14:textId="77777777" w:rsidR="006C6077" w:rsidRPr="00B03AE2" w:rsidRDefault="006C6077" w:rsidP="006C6077">
            <w:pPr>
              <w:widowControl/>
              <w:autoSpaceDE/>
              <w:autoSpaceDN/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4. Օպերացիոն Համակարգ 2 — Windows (Ներդրվող OPS Մոդուլ)</w:t>
            </w:r>
          </w:p>
          <w:p w14:paraId="71F949B3" w14:textId="4F7873B9" w:rsidR="006C6077" w:rsidRPr="00B03AE2" w:rsidRDefault="006C6077" w:rsidP="006C6077">
            <w:pPr>
              <w:widowControl/>
              <w:numPr>
                <w:ilvl w:val="0"/>
                <w:numId w:val="6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Միացման տեսակ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 xml:space="preserve">՝ Սլոտային ներդրվող համակարգիչ (Slot-in OPS PC </w:t>
            </w:r>
            <w:r w:rsidR="0078774F"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Module) `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 xml:space="preserve"> առանց արտաքին կաբելների:</w:t>
            </w:r>
          </w:p>
          <w:p w14:paraId="038D3C96" w14:textId="08798D1F" w:rsidR="006C6077" w:rsidRPr="00B03AE2" w:rsidRDefault="006C6077" w:rsidP="006C6077">
            <w:pPr>
              <w:widowControl/>
              <w:numPr>
                <w:ilvl w:val="0"/>
                <w:numId w:val="6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Պրոցեսոր (CPU)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՝ Առնվազն Intel Core i5 (ոչ պակաս, քան 12-րդ սերնդի):</w:t>
            </w:r>
          </w:p>
          <w:p w14:paraId="5C59F0FA" w14:textId="77777777" w:rsidR="006C6077" w:rsidRPr="00B03AE2" w:rsidRDefault="006C6077" w:rsidP="006C6077">
            <w:pPr>
              <w:widowControl/>
              <w:numPr>
                <w:ilvl w:val="0"/>
                <w:numId w:val="6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Օպերատիվ հիշողություն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՝ Առնվազն 16 GB DDR4:</w:t>
            </w:r>
          </w:p>
          <w:p w14:paraId="017E804A" w14:textId="77777777" w:rsidR="006C6077" w:rsidRPr="00B03AE2" w:rsidRDefault="006C6077" w:rsidP="006C6077">
            <w:pPr>
              <w:widowControl/>
              <w:numPr>
                <w:ilvl w:val="0"/>
                <w:numId w:val="6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Կոշտ սկավառակ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՝ Առնվազն 256 GB SSD (NVMe M.2):</w:t>
            </w:r>
          </w:p>
          <w:p w14:paraId="0ADB451E" w14:textId="77777777" w:rsidR="006C6077" w:rsidRPr="00B03AE2" w:rsidRDefault="006C6077" w:rsidP="006C6077">
            <w:pPr>
              <w:widowControl/>
              <w:numPr>
                <w:ilvl w:val="0"/>
                <w:numId w:val="6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Օպերացիոն համակարգ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՝ Լիցենզավորված Windows 11 Pro:</w:t>
            </w:r>
          </w:p>
          <w:p w14:paraId="6E2F9217" w14:textId="7CD6E4CE" w:rsidR="006C6077" w:rsidRPr="00B03AE2" w:rsidRDefault="006C6077" w:rsidP="005406BF">
            <w:pPr>
              <w:widowControl/>
              <w:autoSpaceDE/>
              <w:autoSpaceDN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5. Աուդիո համակարգ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՝ Ներկառուցված ստերեո բարձրախոսներ առնվազն 2 × 16W (միայն ձայնի վերարտադրման համար):</w:t>
            </w:r>
          </w:p>
          <w:p w14:paraId="32046734" w14:textId="77777777" w:rsidR="006C6077" w:rsidRPr="00B03AE2" w:rsidRDefault="006C6077" w:rsidP="006C6077">
            <w:pPr>
              <w:widowControl/>
              <w:autoSpaceDE/>
              <w:autoSpaceDN/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6. Ինտերֆեյսեր և անլար կապ</w:t>
            </w:r>
          </w:p>
          <w:p w14:paraId="6DF810A0" w14:textId="77777777" w:rsidR="006C6077" w:rsidRPr="00B03AE2" w:rsidRDefault="006C6077" w:rsidP="006C6077">
            <w:pPr>
              <w:widowControl/>
              <w:numPr>
                <w:ilvl w:val="0"/>
                <w:numId w:val="8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Մուտքեր/Ելքեր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՝ Առնվազն 3x HDMI, 1x VGA, LAN (RJ45 Gigabit), USB Type-A (առնվազն 4 հատ USB 3.0), Audio Out (ականջակալների կամ արտաքին բարձրախոսների համար):</w:t>
            </w:r>
          </w:p>
          <w:p w14:paraId="60A2C90D" w14:textId="77777777" w:rsidR="006C6077" w:rsidRPr="00B03AE2" w:rsidRDefault="006C6077" w:rsidP="006C6077">
            <w:pPr>
              <w:widowControl/>
              <w:numPr>
                <w:ilvl w:val="0"/>
                <w:numId w:val="8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Type-C Պորտ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՝ Առնվազն 1-2 հատ Type-C պորտ՝ մինչև 65W սնուցմամբ (Power Delivery) և տվյալների փոխանցմամբ:</w:t>
            </w:r>
          </w:p>
          <w:p w14:paraId="6007EC89" w14:textId="77777777" w:rsidR="006C6077" w:rsidRPr="00B03AE2" w:rsidRDefault="006C6077" w:rsidP="006C6077">
            <w:pPr>
              <w:widowControl/>
              <w:numPr>
                <w:ilvl w:val="0"/>
                <w:numId w:val="8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Անլար կապ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՝ Ներկառուցված Wi-Fi (Dual-Band 2.4/5GHz) և Bluetooth:</w:t>
            </w:r>
          </w:p>
          <w:p w14:paraId="2B0A246E" w14:textId="58D0C333" w:rsidR="006C6077" w:rsidRPr="00B03AE2" w:rsidRDefault="006C6077" w:rsidP="006C6077">
            <w:pPr>
              <w:widowControl/>
              <w:numPr>
                <w:ilvl w:val="0"/>
                <w:numId w:val="8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Անվտանգություն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՝ Ներկառուցված NFC սենսոր (ID քարտերով արագ և անվտանգ մուտք գործելու համար):</w:t>
            </w:r>
          </w:p>
          <w:p w14:paraId="56C19611" w14:textId="77777777" w:rsidR="003B06D5" w:rsidRPr="00B03AE2" w:rsidRDefault="003B06D5" w:rsidP="003B06D5">
            <w:pPr>
              <w:spacing w:line="256" w:lineRule="auto"/>
              <w:rPr>
                <w:rFonts w:ascii="GHEA Grapalat" w:hAnsi="GHEA Grapalat" w:cs="Arial"/>
                <w:b/>
                <w:sz w:val="19"/>
                <w:szCs w:val="19"/>
                <w:u w:val="single"/>
                <w:lang w:val="it-IT"/>
              </w:rPr>
            </w:pPr>
            <w:r w:rsidRPr="00B03AE2">
              <w:rPr>
                <w:rFonts w:ascii="GHEA Grapalat" w:eastAsia="Tahoma" w:hAnsi="GHEA Grapalat" w:cs="Arial"/>
                <w:b/>
                <w:sz w:val="19"/>
                <w:szCs w:val="19"/>
                <w:u w:val="single"/>
              </w:rPr>
              <w:t>Տեսախցիկի</w:t>
            </w:r>
            <w:r w:rsidRPr="00B03AE2">
              <w:rPr>
                <w:rFonts w:ascii="GHEA Grapalat" w:eastAsia="Tahoma" w:hAnsi="GHEA Grapalat" w:cs="Arial"/>
                <w:b/>
                <w:sz w:val="19"/>
                <w:szCs w:val="19"/>
                <w:u w:val="single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Arial"/>
                <w:b/>
                <w:sz w:val="19"/>
                <w:szCs w:val="19"/>
                <w:u w:val="single"/>
              </w:rPr>
              <w:t>նվազագույն</w:t>
            </w:r>
            <w:r w:rsidRPr="00B03AE2">
              <w:rPr>
                <w:rFonts w:ascii="GHEA Grapalat" w:eastAsia="Tahoma" w:hAnsi="GHEA Grapalat" w:cs="Arial"/>
                <w:b/>
                <w:sz w:val="19"/>
                <w:szCs w:val="19"/>
                <w:u w:val="single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Arial"/>
                <w:b/>
                <w:sz w:val="19"/>
                <w:szCs w:val="19"/>
                <w:u w:val="single"/>
              </w:rPr>
              <w:t>բնութագիրը</w:t>
            </w:r>
          </w:p>
          <w:p w14:paraId="5BA6F3D3" w14:textId="77777777" w:rsidR="003B06D5" w:rsidRPr="00B03AE2" w:rsidRDefault="003B06D5" w:rsidP="003B06D5">
            <w:pPr>
              <w:spacing w:line="256" w:lineRule="auto"/>
              <w:rPr>
                <w:rFonts w:ascii="GHEA Grapalat" w:hAnsi="GHEA Grapalat" w:cs="Arial"/>
                <w:sz w:val="19"/>
                <w:szCs w:val="19"/>
                <w:lang w:val="it-IT"/>
              </w:rPr>
            </w:pP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Որակը՝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 4K,  48MP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նկարելու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դեպքում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,  8MP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տեսաձայնագրման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դեպքում</w:t>
            </w:r>
          </w:p>
          <w:p w14:paraId="2EE4C3D7" w14:textId="77777777" w:rsidR="003B06D5" w:rsidRPr="00B03AE2" w:rsidRDefault="003B06D5" w:rsidP="003B06D5">
            <w:pPr>
              <w:spacing w:line="256" w:lineRule="auto"/>
              <w:rPr>
                <w:rFonts w:ascii="GHEA Grapalat" w:hAnsi="GHEA Grapalat" w:cs="Arial"/>
                <w:sz w:val="19"/>
                <w:szCs w:val="19"/>
                <w:lang w:val="it-IT"/>
              </w:rPr>
            </w:pP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Դիտման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անկյունը՝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120°(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անկյունագծային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>), 110°(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հորիզոնական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>), 75°(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ուղղահայաց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>)</w:t>
            </w:r>
          </w:p>
          <w:p w14:paraId="1939CEF2" w14:textId="77777777" w:rsidR="003B06D5" w:rsidRPr="00B03AE2" w:rsidRDefault="003B06D5" w:rsidP="003B06D5">
            <w:pPr>
              <w:spacing w:line="256" w:lineRule="auto"/>
              <w:rPr>
                <w:rFonts w:ascii="GHEA Grapalat" w:hAnsi="GHEA Grapalat" w:cs="Arial"/>
                <w:sz w:val="19"/>
                <w:szCs w:val="19"/>
                <w:lang w:val="it-IT"/>
              </w:rPr>
            </w:pP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Պատկերի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աղավաղումը՝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առավելագույնը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մինչև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2,5%</w:t>
            </w:r>
          </w:p>
          <w:p w14:paraId="59C4EA76" w14:textId="77777777" w:rsidR="003B06D5" w:rsidRPr="00B03AE2" w:rsidRDefault="003B06D5" w:rsidP="003B06D5">
            <w:pPr>
              <w:spacing w:line="256" w:lineRule="auto"/>
              <w:rPr>
                <w:rFonts w:ascii="GHEA Grapalat" w:hAnsi="GHEA Grapalat" w:cs="Arial"/>
                <w:sz w:val="19"/>
                <w:szCs w:val="19"/>
                <w:lang w:val="it-IT"/>
              </w:rPr>
            </w:pP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Խոսափողի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նվազագույն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բնութագիրը</w:t>
            </w:r>
          </w:p>
          <w:p w14:paraId="726394D2" w14:textId="77777777" w:rsidR="003B06D5" w:rsidRPr="00B03AE2" w:rsidRDefault="003B06D5" w:rsidP="003B06D5">
            <w:pPr>
              <w:spacing w:line="256" w:lineRule="auto"/>
              <w:rPr>
                <w:rFonts w:ascii="GHEA Grapalat" w:hAnsi="GHEA Grapalat" w:cs="Arial"/>
                <w:sz w:val="19"/>
                <w:szCs w:val="19"/>
                <w:lang w:val="it-IT"/>
              </w:rPr>
            </w:pP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lastRenderedPageBreak/>
              <w:t xml:space="preserve">Omni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ուղղորդված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8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բլոկի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դասավորություն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>,</w:t>
            </w:r>
          </w:p>
          <w:p w14:paraId="715121F7" w14:textId="77777777" w:rsidR="003B06D5" w:rsidRPr="00B03AE2" w:rsidRDefault="003B06D5" w:rsidP="003B06D5">
            <w:pPr>
              <w:spacing w:line="256" w:lineRule="auto"/>
              <w:rPr>
                <w:rFonts w:ascii="GHEA Grapalat" w:hAnsi="GHEA Grapalat" w:cs="Arial"/>
                <w:sz w:val="19"/>
                <w:szCs w:val="19"/>
                <w:lang w:val="it-IT"/>
              </w:rPr>
            </w:pP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Արձագանքի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ճնշում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և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խելացի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աղմուկի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չեղարկում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>,</w:t>
            </w:r>
          </w:p>
          <w:p w14:paraId="5090ED4D" w14:textId="77777777" w:rsidR="003B06D5" w:rsidRPr="00B03AE2" w:rsidRDefault="003B06D5" w:rsidP="003B06D5">
            <w:pPr>
              <w:spacing w:line="256" w:lineRule="auto"/>
              <w:rPr>
                <w:rFonts w:ascii="GHEA Grapalat" w:hAnsi="GHEA Grapalat" w:cs="Arial"/>
                <w:sz w:val="19"/>
                <w:szCs w:val="19"/>
                <w:lang w:val="it-IT"/>
              </w:rPr>
            </w:pP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Ձայնի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ընդունման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հեռավորությունը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նվազագույնը՝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12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մ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>,</w:t>
            </w:r>
          </w:p>
          <w:p w14:paraId="62EC8474" w14:textId="77777777" w:rsidR="003B06D5" w:rsidRPr="00B03AE2" w:rsidRDefault="003B06D5" w:rsidP="003B06D5">
            <w:pPr>
              <w:spacing w:line="256" w:lineRule="auto"/>
              <w:rPr>
                <w:rFonts w:ascii="GHEA Grapalat" w:hAnsi="GHEA Grapalat" w:cs="Arial"/>
                <w:sz w:val="19"/>
                <w:szCs w:val="19"/>
                <w:lang w:val="it-IT"/>
              </w:rPr>
            </w:pP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Նմուշառման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գործակիցը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՝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32 K,</w:t>
            </w:r>
          </w:p>
          <w:p w14:paraId="5BDD603B" w14:textId="26A23C0C" w:rsidR="003B06D5" w:rsidRPr="00B03AE2" w:rsidRDefault="003B06D5" w:rsidP="003B06D5">
            <w:pPr>
              <w:widowControl/>
              <w:numPr>
                <w:ilvl w:val="0"/>
                <w:numId w:val="8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Mic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նմուշառման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գործակիցը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՝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  <w:lang w:val="it-IT"/>
              </w:rPr>
              <w:t xml:space="preserve"> 16 </w:t>
            </w:r>
            <w:r w:rsidRPr="00B03AE2">
              <w:rPr>
                <w:rFonts w:ascii="GHEA Grapalat" w:eastAsia="Tahoma" w:hAnsi="GHEA Grapalat" w:cs="Arial"/>
                <w:sz w:val="19"/>
                <w:szCs w:val="19"/>
              </w:rPr>
              <w:t>բիթ։</w:t>
            </w:r>
          </w:p>
          <w:p w14:paraId="3F244F93" w14:textId="77777777" w:rsidR="006C6077" w:rsidRPr="00B03AE2" w:rsidRDefault="006C6077" w:rsidP="006C6077">
            <w:pPr>
              <w:widowControl/>
              <w:autoSpaceDE/>
              <w:autoSpaceDN/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7. Լրակազմ և Պատվանդան</w:t>
            </w:r>
          </w:p>
          <w:p w14:paraId="6F0D9C68" w14:textId="77777777" w:rsidR="006C6077" w:rsidRPr="00B03AE2" w:rsidRDefault="006C6077" w:rsidP="006C6077">
            <w:pPr>
              <w:widowControl/>
              <w:numPr>
                <w:ilvl w:val="0"/>
                <w:numId w:val="9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Պատվանդան (Stand)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 xml:space="preserve">՝ Լրակազմում ներառված է համատեղելի </w:t>
            </w: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շարժական մետաղական պատվանդան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՝ անիվներով և արգելակման համակարգով, նախատեսված 75" չափսի պանելի համար:</w:t>
            </w:r>
          </w:p>
          <w:p w14:paraId="78363218" w14:textId="4E9B4B70" w:rsidR="006C6077" w:rsidRPr="00B03AE2" w:rsidRDefault="006C6077" w:rsidP="006C6077">
            <w:pPr>
              <w:widowControl/>
              <w:numPr>
                <w:ilvl w:val="0"/>
                <w:numId w:val="9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Fonts w:ascii="GHEA Grapalat" w:eastAsia="Times New Roman" w:hAnsi="GHEA Grapalat" w:cs="Arial"/>
                <w:b/>
                <w:bCs/>
                <w:sz w:val="19"/>
                <w:szCs w:val="19"/>
                <w:lang w:val="en-US"/>
              </w:rPr>
              <w:t>Աքսեսուարներ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՝ Հեռակառավարման վահանակ, առնվազն 2 հատ սթայլուս (գրիչ)՝ առանց մարտկոցի աշխատող, անհրաժեշտ հոսանքի կաբելներ</w:t>
            </w:r>
            <w:r w:rsidR="00B03AE2" w:rsidRPr="00B03AE2">
              <w:rPr>
                <w:rFonts w:ascii="GHEA Grapalat" w:eastAsia="Times New Roman" w:hAnsi="GHEA Grapalat" w:cs="Arial"/>
                <w:sz w:val="19"/>
                <w:szCs w:val="19"/>
                <w:lang w:val="hy-AM"/>
              </w:rPr>
              <w:t>,</w:t>
            </w:r>
            <w:r w:rsidR="00B03AE2" w:rsidRPr="00C464D0">
              <w:rPr>
                <w:rFonts w:ascii="GHEA Grapalat" w:eastAsia="Tahoma" w:hAnsi="GHEA Grapalat" w:cs="Tahoma"/>
                <w:sz w:val="19"/>
                <w:szCs w:val="19"/>
                <w:lang w:val="en-US"/>
              </w:rPr>
              <w:t xml:space="preserve"> </w:t>
            </w:r>
            <w:r w:rsidR="00B03AE2" w:rsidRPr="00B03AE2">
              <w:rPr>
                <w:rFonts w:ascii="GHEA Grapalat" w:eastAsia="Tahoma" w:hAnsi="GHEA Grapalat" w:cs="Tahoma"/>
                <w:sz w:val="19"/>
                <w:szCs w:val="19"/>
              </w:rPr>
              <w:t>պատից</w:t>
            </w:r>
            <w:r w:rsidR="00B03AE2" w:rsidRPr="00B03AE2">
              <w:rPr>
                <w:rFonts w:ascii="GHEA Grapalat" w:eastAsia="Tahoma" w:hAnsi="GHEA Grapalat" w:cs="Tahoma"/>
                <w:sz w:val="19"/>
                <w:szCs w:val="19"/>
                <w:lang w:val="it-IT"/>
              </w:rPr>
              <w:t xml:space="preserve"> </w:t>
            </w:r>
            <w:r w:rsidR="00B03AE2" w:rsidRPr="00B03AE2">
              <w:rPr>
                <w:rFonts w:ascii="GHEA Grapalat" w:eastAsia="Tahoma" w:hAnsi="GHEA Grapalat" w:cs="Tahoma"/>
                <w:sz w:val="19"/>
                <w:szCs w:val="19"/>
              </w:rPr>
              <w:t>ամրացման</w:t>
            </w:r>
            <w:r w:rsidR="00B03AE2" w:rsidRPr="00B03AE2">
              <w:rPr>
                <w:rFonts w:ascii="GHEA Grapalat" w:eastAsia="Tahoma" w:hAnsi="GHEA Grapalat" w:cs="Tahoma"/>
                <w:sz w:val="19"/>
                <w:szCs w:val="19"/>
                <w:lang w:val="it-IT"/>
              </w:rPr>
              <w:t xml:space="preserve"> </w:t>
            </w:r>
            <w:r w:rsidR="00B03AE2" w:rsidRPr="00B03AE2">
              <w:rPr>
                <w:rFonts w:ascii="GHEA Grapalat" w:eastAsia="Tahoma" w:hAnsi="GHEA Grapalat" w:cs="Tahoma"/>
                <w:sz w:val="19"/>
                <w:szCs w:val="19"/>
              </w:rPr>
              <w:t>էկրանի</w:t>
            </w:r>
            <w:r w:rsidR="00B03AE2" w:rsidRPr="00B03AE2">
              <w:rPr>
                <w:rFonts w:ascii="GHEA Grapalat" w:eastAsia="Tahoma" w:hAnsi="GHEA Grapalat" w:cs="Tahoma"/>
                <w:sz w:val="19"/>
                <w:szCs w:val="19"/>
                <w:lang w:val="it-IT"/>
              </w:rPr>
              <w:t xml:space="preserve"> </w:t>
            </w:r>
            <w:r w:rsidR="00B03AE2" w:rsidRPr="00B03AE2">
              <w:rPr>
                <w:rFonts w:ascii="GHEA Grapalat" w:eastAsia="Tahoma" w:hAnsi="GHEA Grapalat" w:cs="Tahoma"/>
                <w:sz w:val="19"/>
                <w:szCs w:val="19"/>
              </w:rPr>
              <w:t>կախիչ</w:t>
            </w:r>
            <w:r w:rsidRPr="00B03AE2"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  <w:t>:</w:t>
            </w:r>
          </w:p>
          <w:p w14:paraId="63E1BB12" w14:textId="0B11EDAC" w:rsidR="00A11CDD" w:rsidRPr="00B03AE2" w:rsidRDefault="00A11CDD" w:rsidP="003E0D59">
            <w:pPr>
              <w:widowControl/>
              <w:numPr>
                <w:ilvl w:val="1"/>
                <w:numId w:val="10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b/>
                <w:sz w:val="19"/>
                <w:szCs w:val="19"/>
                <w:lang w:val="en-US"/>
              </w:rPr>
            </w:pPr>
            <w:r w:rsidRPr="00B03AE2">
              <w:rPr>
                <w:rFonts w:ascii="GHEA Grapalat" w:hAnsi="GHEA Grapalat"/>
                <w:b/>
                <w:sz w:val="19"/>
                <w:szCs w:val="19"/>
              </w:rPr>
              <w:t>Մատակարարման, որակի և երաշխիքի պայմաններ</w:t>
            </w:r>
          </w:p>
          <w:p w14:paraId="732722F0" w14:textId="641B6328" w:rsidR="00A11CDD" w:rsidRPr="00B03AE2" w:rsidRDefault="00A11CDD" w:rsidP="003E0D59">
            <w:pPr>
              <w:widowControl/>
              <w:numPr>
                <w:ilvl w:val="1"/>
                <w:numId w:val="10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Style w:val="Strong"/>
                <w:rFonts w:ascii="GHEA Grapalat" w:hAnsi="GHEA Grapalat" w:cs="Arial"/>
                <w:sz w:val="19"/>
                <w:szCs w:val="19"/>
              </w:rPr>
              <w:t>Տեղափոխում</w:t>
            </w:r>
            <w:r w:rsidRPr="00B03AE2">
              <w:rPr>
                <w:rFonts w:ascii="GHEA Grapalat" w:hAnsi="GHEA Grapalat"/>
                <w:sz w:val="19"/>
                <w:szCs w:val="19"/>
              </w:rPr>
              <w:t>՝</w:t>
            </w:r>
            <w:r w:rsidRPr="00C464D0">
              <w:rPr>
                <w:rFonts w:ascii="GHEA Grapalat" w:hAnsi="GHEA Grapalat"/>
                <w:sz w:val="19"/>
                <w:szCs w:val="19"/>
                <w:lang w:val="en-US"/>
              </w:rPr>
              <w:t xml:space="preserve"> </w:t>
            </w:r>
            <w:r w:rsidRPr="00B03AE2">
              <w:rPr>
                <w:rFonts w:ascii="GHEA Grapalat" w:hAnsi="GHEA Grapalat"/>
                <w:sz w:val="19"/>
                <w:szCs w:val="19"/>
              </w:rPr>
              <w:t>Էլեկտրոնային</w:t>
            </w:r>
            <w:r w:rsidRPr="00C464D0">
              <w:rPr>
                <w:rFonts w:ascii="GHEA Grapalat" w:hAnsi="GHEA Grapalat"/>
                <w:sz w:val="19"/>
                <w:szCs w:val="19"/>
                <w:lang w:val="en-US"/>
              </w:rPr>
              <w:t xml:space="preserve"> </w:t>
            </w:r>
            <w:r w:rsidRPr="00B03AE2">
              <w:rPr>
                <w:rFonts w:ascii="GHEA Grapalat" w:hAnsi="GHEA Grapalat"/>
                <w:sz w:val="19"/>
                <w:szCs w:val="19"/>
              </w:rPr>
              <w:t>գրատախտակների</w:t>
            </w:r>
            <w:r w:rsidRPr="00C464D0">
              <w:rPr>
                <w:rFonts w:ascii="GHEA Grapalat" w:hAnsi="GHEA Grapalat"/>
                <w:sz w:val="19"/>
                <w:szCs w:val="19"/>
                <w:lang w:val="en-US"/>
              </w:rPr>
              <w:t xml:space="preserve"> (</w:t>
            </w:r>
            <w:r w:rsidRPr="00B03AE2">
              <w:rPr>
                <w:rFonts w:ascii="GHEA Grapalat" w:hAnsi="GHEA Grapalat"/>
                <w:sz w:val="19"/>
                <w:szCs w:val="19"/>
              </w:rPr>
              <w:t>պանելների</w:t>
            </w:r>
            <w:r w:rsidRPr="00C464D0">
              <w:rPr>
                <w:rFonts w:ascii="GHEA Grapalat" w:hAnsi="GHEA Grapalat"/>
                <w:sz w:val="19"/>
                <w:szCs w:val="19"/>
                <w:lang w:val="en-US"/>
              </w:rPr>
              <w:t xml:space="preserve">) </w:t>
            </w:r>
            <w:r w:rsidRPr="00B03AE2">
              <w:rPr>
                <w:rFonts w:ascii="GHEA Grapalat" w:hAnsi="GHEA Grapalat"/>
                <w:sz w:val="19"/>
                <w:szCs w:val="19"/>
              </w:rPr>
              <w:t>և</w:t>
            </w:r>
            <w:r w:rsidRPr="00C464D0">
              <w:rPr>
                <w:rFonts w:ascii="GHEA Grapalat" w:hAnsi="GHEA Grapalat"/>
                <w:sz w:val="19"/>
                <w:szCs w:val="19"/>
                <w:lang w:val="en-US"/>
              </w:rPr>
              <w:t xml:space="preserve"> </w:t>
            </w:r>
            <w:r w:rsidRPr="00B03AE2">
              <w:rPr>
                <w:rFonts w:ascii="GHEA Grapalat" w:hAnsi="GHEA Grapalat"/>
                <w:sz w:val="19"/>
                <w:szCs w:val="19"/>
              </w:rPr>
              <w:t>պատվանդանների</w:t>
            </w:r>
            <w:r w:rsidRPr="00C464D0">
              <w:rPr>
                <w:rFonts w:ascii="GHEA Grapalat" w:hAnsi="GHEA Grapalat"/>
                <w:sz w:val="19"/>
                <w:szCs w:val="19"/>
                <w:lang w:val="en-US"/>
              </w:rPr>
              <w:t xml:space="preserve"> </w:t>
            </w:r>
            <w:r w:rsidRPr="00B03AE2">
              <w:rPr>
                <w:rFonts w:ascii="GHEA Grapalat" w:hAnsi="GHEA Grapalat"/>
                <w:sz w:val="19"/>
                <w:szCs w:val="19"/>
              </w:rPr>
              <w:t>տեղափոխումը</w:t>
            </w:r>
            <w:r w:rsidRPr="00C464D0">
              <w:rPr>
                <w:rFonts w:ascii="GHEA Grapalat" w:hAnsi="GHEA Grapalat"/>
                <w:sz w:val="19"/>
                <w:szCs w:val="19"/>
                <w:lang w:val="en-US"/>
              </w:rPr>
              <w:t xml:space="preserve">, </w:t>
            </w:r>
            <w:r w:rsidRPr="00B03AE2">
              <w:rPr>
                <w:rFonts w:ascii="GHEA Grapalat" w:hAnsi="GHEA Grapalat"/>
                <w:sz w:val="19"/>
                <w:szCs w:val="19"/>
              </w:rPr>
              <w:t>բեռնաթափումը</w:t>
            </w:r>
            <w:r w:rsidR="00A445DF" w:rsidRPr="00C464D0">
              <w:rPr>
                <w:rFonts w:ascii="GHEA Grapalat" w:hAnsi="GHEA Grapalat"/>
                <w:sz w:val="19"/>
                <w:szCs w:val="19"/>
                <w:lang w:val="en-US"/>
              </w:rPr>
              <w:t>,</w:t>
            </w:r>
            <w:r w:rsidR="00A445DF" w:rsidRPr="00B03AE2">
              <w:rPr>
                <w:rFonts w:ascii="GHEA Grapalat" w:hAnsi="GHEA Grapalat"/>
                <w:sz w:val="19"/>
                <w:szCs w:val="19"/>
                <w:lang w:val="hy-AM"/>
              </w:rPr>
              <w:t>տեղադրումը</w:t>
            </w:r>
            <w:r w:rsidR="00943A7E">
              <w:rPr>
                <w:rFonts w:ascii="GHEA Grapalat" w:hAnsi="GHEA Grapalat"/>
                <w:sz w:val="19"/>
                <w:szCs w:val="19"/>
                <w:lang w:val="hy-AM"/>
              </w:rPr>
              <w:t>, փորձարկումը</w:t>
            </w:r>
            <w:bookmarkStart w:id="1" w:name="_GoBack"/>
            <w:bookmarkEnd w:id="1"/>
            <w:r w:rsidRPr="00C464D0">
              <w:rPr>
                <w:rFonts w:ascii="GHEA Grapalat" w:hAnsi="GHEA Grapalat"/>
                <w:sz w:val="19"/>
                <w:szCs w:val="19"/>
                <w:lang w:val="en-US"/>
              </w:rPr>
              <w:t xml:space="preserve"> </w:t>
            </w:r>
            <w:r w:rsidRPr="00B03AE2">
              <w:rPr>
                <w:rFonts w:ascii="GHEA Grapalat" w:hAnsi="GHEA Grapalat"/>
                <w:sz w:val="19"/>
                <w:szCs w:val="19"/>
              </w:rPr>
              <w:t>կատարվում</w:t>
            </w:r>
            <w:r w:rsidRPr="00C464D0">
              <w:rPr>
                <w:rFonts w:ascii="GHEA Grapalat" w:hAnsi="GHEA Grapalat"/>
                <w:sz w:val="19"/>
                <w:szCs w:val="19"/>
                <w:lang w:val="en-US"/>
              </w:rPr>
              <w:t xml:space="preserve"> </w:t>
            </w:r>
            <w:r w:rsidRPr="00B03AE2">
              <w:rPr>
                <w:rFonts w:ascii="GHEA Grapalat" w:hAnsi="GHEA Grapalat"/>
                <w:sz w:val="19"/>
                <w:szCs w:val="19"/>
              </w:rPr>
              <w:t>են</w:t>
            </w:r>
            <w:r w:rsidRPr="00C464D0">
              <w:rPr>
                <w:rFonts w:ascii="GHEA Grapalat" w:hAnsi="GHEA Grapalat"/>
                <w:sz w:val="19"/>
                <w:szCs w:val="19"/>
                <w:lang w:val="en-US"/>
              </w:rPr>
              <w:t xml:space="preserve"> </w:t>
            </w:r>
            <w:r w:rsidRPr="00B03AE2">
              <w:rPr>
                <w:rFonts w:ascii="GHEA Grapalat" w:hAnsi="GHEA Grapalat"/>
                <w:sz w:val="19"/>
                <w:szCs w:val="19"/>
              </w:rPr>
              <w:t>ամբողջությամբ</w:t>
            </w:r>
            <w:r w:rsidRPr="00C464D0">
              <w:rPr>
                <w:rFonts w:ascii="GHEA Grapalat" w:hAnsi="GHEA Grapalat"/>
                <w:sz w:val="19"/>
                <w:szCs w:val="19"/>
                <w:lang w:val="en-US"/>
              </w:rPr>
              <w:t xml:space="preserve"> </w:t>
            </w:r>
            <w:r w:rsidRPr="00B03AE2">
              <w:rPr>
                <w:rStyle w:val="Strong"/>
                <w:rFonts w:ascii="GHEA Grapalat" w:hAnsi="GHEA Grapalat" w:cs="Arial"/>
                <w:sz w:val="19"/>
                <w:szCs w:val="19"/>
              </w:rPr>
              <w:t>մատակարարի</w:t>
            </w:r>
            <w:r w:rsidRPr="00C464D0">
              <w:rPr>
                <w:rStyle w:val="Strong"/>
                <w:rFonts w:ascii="GHEA Grapalat" w:hAnsi="GHEA Grapalat" w:cs="Arial"/>
                <w:sz w:val="19"/>
                <w:szCs w:val="19"/>
                <w:lang w:val="en-US"/>
              </w:rPr>
              <w:t xml:space="preserve"> </w:t>
            </w:r>
            <w:r w:rsidRPr="00B03AE2">
              <w:rPr>
                <w:rStyle w:val="Strong"/>
                <w:rFonts w:ascii="GHEA Grapalat" w:hAnsi="GHEA Grapalat" w:cs="Arial"/>
                <w:sz w:val="19"/>
                <w:szCs w:val="19"/>
              </w:rPr>
              <w:t>կողմից</w:t>
            </w:r>
            <w:r w:rsidRPr="00C464D0">
              <w:rPr>
                <w:rStyle w:val="Strong"/>
                <w:rFonts w:ascii="GHEA Grapalat" w:hAnsi="GHEA Grapalat" w:cs="Arial"/>
                <w:sz w:val="19"/>
                <w:szCs w:val="19"/>
                <w:lang w:val="en-US"/>
              </w:rPr>
              <w:t xml:space="preserve"> </w:t>
            </w:r>
            <w:r w:rsidRPr="00B03AE2">
              <w:rPr>
                <w:rStyle w:val="Strong"/>
                <w:rFonts w:ascii="GHEA Grapalat" w:hAnsi="GHEA Grapalat" w:cs="Arial"/>
                <w:sz w:val="19"/>
                <w:szCs w:val="19"/>
              </w:rPr>
              <w:t>և</w:t>
            </w:r>
            <w:r w:rsidRPr="00C464D0">
              <w:rPr>
                <w:rStyle w:val="Strong"/>
                <w:rFonts w:ascii="GHEA Grapalat" w:hAnsi="GHEA Grapalat" w:cs="Arial"/>
                <w:sz w:val="19"/>
                <w:szCs w:val="19"/>
                <w:lang w:val="en-US"/>
              </w:rPr>
              <w:t xml:space="preserve"> </w:t>
            </w:r>
            <w:r w:rsidRPr="00B03AE2">
              <w:rPr>
                <w:rStyle w:val="Strong"/>
                <w:rFonts w:ascii="GHEA Grapalat" w:hAnsi="GHEA Grapalat" w:cs="Arial"/>
                <w:sz w:val="19"/>
                <w:szCs w:val="19"/>
              </w:rPr>
              <w:t>միջոցներով</w:t>
            </w:r>
            <w:r w:rsidRPr="00B03AE2">
              <w:rPr>
                <w:rFonts w:ascii="GHEA Grapalat" w:hAnsi="GHEA Grapalat"/>
                <w:sz w:val="19"/>
                <w:szCs w:val="19"/>
              </w:rPr>
              <w:t>։</w:t>
            </w:r>
          </w:p>
          <w:p w14:paraId="086AC13E" w14:textId="77A16774" w:rsidR="00A11CDD" w:rsidRPr="00B03AE2" w:rsidRDefault="00A11CDD" w:rsidP="003E0D59">
            <w:pPr>
              <w:widowControl/>
              <w:numPr>
                <w:ilvl w:val="1"/>
                <w:numId w:val="10"/>
              </w:numPr>
              <w:autoSpaceDE/>
              <w:autoSpaceDN/>
              <w:ind w:left="0"/>
              <w:rPr>
                <w:rFonts w:ascii="GHEA Grapalat" w:eastAsia="Times New Roman" w:hAnsi="GHEA Grapalat" w:cs="Arial"/>
                <w:sz w:val="19"/>
                <w:szCs w:val="19"/>
                <w:lang w:val="en-US"/>
              </w:rPr>
            </w:pPr>
            <w:r w:rsidRPr="00B03AE2">
              <w:rPr>
                <w:rStyle w:val="Strong"/>
                <w:rFonts w:ascii="GHEA Grapalat" w:hAnsi="GHEA Grapalat" w:cs="Arial"/>
                <w:sz w:val="19"/>
                <w:szCs w:val="19"/>
              </w:rPr>
              <w:t>Ապրանքի</w:t>
            </w:r>
            <w:r w:rsidRPr="00C464D0">
              <w:rPr>
                <w:rStyle w:val="Strong"/>
                <w:rFonts w:ascii="GHEA Grapalat" w:hAnsi="GHEA Grapalat" w:cs="Arial"/>
                <w:sz w:val="19"/>
                <w:szCs w:val="19"/>
                <w:lang w:val="en-US"/>
              </w:rPr>
              <w:t xml:space="preserve"> </w:t>
            </w:r>
            <w:r w:rsidRPr="00B03AE2">
              <w:rPr>
                <w:rStyle w:val="Strong"/>
                <w:rFonts w:ascii="GHEA Grapalat" w:hAnsi="GHEA Grapalat" w:cs="Arial"/>
                <w:sz w:val="19"/>
                <w:szCs w:val="19"/>
              </w:rPr>
              <w:t>վիճակը</w:t>
            </w:r>
            <w:r w:rsidRPr="00B03AE2">
              <w:rPr>
                <w:rFonts w:ascii="GHEA Grapalat" w:hAnsi="GHEA Grapalat"/>
                <w:sz w:val="19"/>
                <w:szCs w:val="19"/>
              </w:rPr>
              <w:t>՝</w:t>
            </w:r>
            <w:r w:rsidRPr="00C464D0">
              <w:rPr>
                <w:rFonts w:ascii="GHEA Grapalat" w:hAnsi="GHEA Grapalat"/>
                <w:sz w:val="19"/>
                <w:szCs w:val="19"/>
                <w:lang w:val="en-US"/>
              </w:rPr>
              <w:t xml:space="preserve"> </w:t>
            </w:r>
            <w:r w:rsidRPr="00B03AE2">
              <w:rPr>
                <w:rFonts w:ascii="GHEA Grapalat" w:hAnsi="GHEA Grapalat"/>
                <w:sz w:val="19"/>
                <w:szCs w:val="19"/>
              </w:rPr>
              <w:t>Բոլոր</w:t>
            </w:r>
            <w:r w:rsidRPr="00C464D0">
              <w:rPr>
                <w:rFonts w:ascii="GHEA Grapalat" w:hAnsi="GHEA Grapalat"/>
                <w:sz w:val="19"/>
                <w:szCs w:val="19"/>
                <w:lang w:val="en-US"/>
              </w:rPr>
              <w:t xml:space="preserve"> </w:t>
            </w:r>
            <w:r w:rsidRPr="00B03AE2">
              <w:rPr>
                <w:rFonts w:ascii="GHEA Grapalat" w:hAnsi="GHEA Grapalat"/>
                <w:sz w:val="19"/>
                <w:szCs w:val="19"/>
              </w:rPr>
              <w:t>առաջարկվող</w:t>
            </w:r>
            <w:r w:rsidRPr="00C464D0">
              <w:rPr>
                <w:rFonts w:ascii="GHEA Grapalat" w:hAnsi="GHEA Grapalat"/>
                <w:sz w:val="19"/>
                <w:szCs w:val="19"/>
                <w:lang w:val="en-US"/>
              </w:rPr>
              <w:t xml:space="preserve"> </w:t>
            </w:r>
            <w:r w:rsidRPr="00B03AE2">
              <w:rPr>
                <w:rFonts w:ascii="GHEA Grapalat" w:hAnsi="GHEA Grapalat"/>
                <w:sz w:val="19"/>
                <w:szCs w:val="19"/>
              </w:rPr>
              <w:t>ապրանքները</w:t>
            </w:r>
            <w:r w:rsidRPr="00C464D0">
              <w:rPr>
                <w:rFonts w:ascii="GHEA Grapalat" w:hAnsi="GHEA Grapalat"/>
                <w:sz w:val="19"/>
                <w:szCs w:val="19"/>
                <w:lang w:val="en-US"/>
              </w:rPr>
              <w:t xml:space="preserve"> </w:t>
            </w:r>
            <w:r w:rsidRPr="00B03AE2">
              <w:rPr>
                <w:rFonts w:ascii="GHEA Grapalat" w:hAnsi="GHEA Grapalat"/>
                <w:sz w:val="19"/>
                <w:szCs w:val="19"/>
              </w:rPr>
              <w:t>պետք</w:t>
            </w:r>
            <w:r w:rsidRPr="00C464D0">
              <w:rPr>
                <w:rFonts w:ascii="GHEA Grapalat" w:hAnsi="GHEA Grapalat"/>
                <w:sz w:val="19"/>
                <w:szCs w:val="19"/>
                <w:lang w:val="en-US"/>
              </w:rPr>
              <w:t xml:space="preserve"> </w:t>
            </w:r>
            <w:r w:rsidRPr="00B03AE2">
              <w:rPr>
                <w:rFonts w:ascii="GHEA Grapalat" w:hAnsi="GHEA Grapalat"/>
                <w:sz w:val="19"/>
                <w:szCs w:val="19"/>
              </w:rPr>
              <w:t>է</w:t>
            </w:r>
            <w:r w:rsidRPr="00C464D0">
              <w:rPr>
                <w:rFonts w:ascii="GHEA Grapalat" w:hAnsi="GHEA Grapalat"/>
                <w:sz w:val="19"/>
                <w:szCs w:val="19"/>
                <w:lang w:val="en-US"/>
              </w:rPr>
              <w:t xml:space="preserve"> </w:t>
            </w:r>
            <w:r w:rsidRPr="00B03AE2">
              <w:rPr>
                <w:rFonts w:ascii="GHEA Grapalat" w:hAnsi="GHEA Grapalat"/>
                <w:sz w:val="19"/>
                <w:szCs w:val="19"/>
              </w:rPr>
              <w:t>լինեն</w:t>
            </w:r>
            <w:r w:rsidRPr="00C464D0">
              <w:rPr>
                <w:rFonts w:ascii="GHEA Grapalat" w:hAnsi="GHEA Grapalat"/>
                <w:sz w:val="19"/>
                <w:szCs w:val="19"/>
                <w:lang w:val="en-US"/>
              </w:rPr>
              <w:t xml:space="preserve"> </w:t>
            </w:r>
            <w:r w:rsidRPr="00B03AE2">
              <w:rPr>
                <w:rStyle w:val="Strong"/>
                <w:rFonts w:ascii="GHEA Grapalat" w:hAnsi="GHEA Grapalat" w:cs="Arial"/>
                <w:sz w:val="19"/>
                <w:szCs w:val="19"/>
              </w:rPr>
              <w:t>նոր</w:t>
            </w:r>
            <w:r w:rsidRPr="00C464D0">
              <w:rPr>
                <w:rStyle w:val="Strong"/>
                <w:rFonts w:ascii="GHEA Grapalat" w:hAnsi="GHEA Grapalat" w:cs="Arial"/>
                <w:sz w:val="19"/>
                <w:szCs w:val="19"/>
                <w:lang w:val="en-US"/>
              </w:rPr>
              <w:t xml:space="preserve">, </w:t>
            </w:r>
            <w:r w:rsidRPr="00B03AE2">
              <w:rPr>
                <w:rStyle w:val="Strong"/>
                <w:rFonts w:ascii="GHEA Grapalat" w:hAnsi="GHEA Grapalat" w:cs="Arial"/>
                <w:sz w:val="19"/>
                <w:szCs w:val="19"/>
              </w:rPr>
              <w:t>չօգտագործված</w:t>
            </w:r>
            <w:r w:rsidRPr="00C464D0">
              <w:rPr>
                <w:rStyle w:val="Strong"/>
                <w:rFonts w:ascii="GHEA Grapalat" w:hAnsi="GHEA Grapalat" w:cs="Arial"/>
                <w:sz w:val="19"/>
                <w:szCs w:val="19"/>
                <w:lang w:val="en-US"/>
              </w:rPr>
              <w:t xml:space="preserve">, </w:t>
            </w:r>
            <w:r w:rsidRPr="00B03AE2">
              <w:rPr>
                <w:rStyle w:val="Strong"/>
                <w:rFonts w:ascii="GHEA Grapalat" w:hAnsi="GHEA Grapalat" w:cs="Arial"/>
                <w:sz w:val="19"/>
                <w:szCs w:val="19"/>
              </w:rPr>
              <w:t>գործարանային</w:t>
            </w:r>
            <w:r w:rsidRPr="00C464D0">
              <w:rPr>
                <w:rStyle w:val="Strong"/>
                <w:rFonts w:ascii="GHEA Grapalat" w:hAnsi="GHEA Grapalat" w:cs="Arial"/>
                <w:sz w:val="19"/>
                <w:szCs w:val="19"/>
                <w:lang w:val="en-US"/>
              </w:rPr>
              <w:t xml:space="preserve"> </w:t>
            </w:r>
            <w:r w:rsidRPr="00B03AE2">
              <w:rPr>
                <w:rStyle w:val="Strong"/>
                <w:rFonts w:ascii="GHEA Grapalat" w:hAnsi="GHEA Grapalat" w:cs="Arial"/>
                <w:sz w:val="19"/>
                <w:szCs w:val="19"/>
              </w:rPr>
              <w:t>օրիգինալ</w:t>
            </w:r>
            <w:r w:rsidRPr="00C464D0">
              <w:rPr>
                <w:rStyle w:val="Strong"/>
                <w:rFonts w:ascii="GHEA Grapalat" w:hAnsi="GHEA Grapalat" w:cs="Arial"/>
                <w:sz w:val="19"/>
                <w:szCs w:val="19"/>
                <w:lang w:val="en-US"/>
              </w:rPr>
              <w:t xml:space="preserve"> </w:t>
            </w:r>
            <w:r w:rsidRPr="00B03AE2">
              <w:rPr>
                <w:rStyle w:val="Strong"/>
                <w:rFonts w:ascii="GHEA Grapalat" w:hAnsi="GHEA Grapalat" w:cs="Arial"/>
                <w:sz w:val="19"/>
                <w:szCs w:val="19"/>
              </w:rPr>
              <w:t>փաթեթավորմամբ</w:t>
            </w:r>
            <w:r w:rsidRPr="00B03AE2">
              <w:rPr>
                <w:rFonts w:ascii="GHEA Grapalat" w:hAnsi="GHEA Grapalat"/>
                <w:sz w:val="19"/>
                <w:szCs w:val="19"/>
              </w:rPr>
              <w:t>։</w:t>
            </w:r>
          </w:p>
          <w:p w14:paraId="1F1A50A6" w14:textId="77777777" w:rsidR="00FB7B66" w:rsidRPr="00B03AE2" w:rsidRDefault="00FB7B66" w:rsidP="00FB7B66">
            <w:pPr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</w:pP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Հաղթող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ընկերությունը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բոլոր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ապրանքատեսակների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մասով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ներկայացնում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է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ապրանքներն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արտադրողից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երաշխիքային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նամակ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կամ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համապատասխանության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սերտիֆիկատ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(MAF):</w:t>
            </w:r>
          </w:p>
          <w:p w14:paraId="1B829095" w14:textId="7AEBD166" w:rsidR="008267F0" w:rsidRPr="00C464D0" w:rsidRDefault="00FB7B66" w:rsidP="00C464D0">
            <w:pPr>
              <w:widowControl/>
              <w:numPr>
                <w:ilvl w:val="1"/>
                <w:numId w:val="10"/>
              </w:numPr>
              <w:autoSpaceDE/>
              <w:autoSpaceDN/>
              <w:ind w:left="0"/>
              <w:rPr>
                <w:rFonts w:ascii="GHEA Grapalat" w:hAnsi="GHEA Grapalat"/>
                <w:sz w:val="19"/>
                <w:szCs w:val="19"/>
                <w:lang w:val="it-IT"/>
              </w:rPr>
            </w:pP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Երաշխիքային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hy-AM"/>
              </w:rPr>
              <w:t>ժամկետը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="00C464D0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hy-AM"/>
              </w:rPr>
              <w:t>առնվազն երկու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տարի</w:t>
            </w:r>
            <w:r w:rsidRPr="00B03AE2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>: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F477F" w14:textId="77777777" w:rsidR="00744FBE" w:rsidRPr="00C464D0" w:rsidRDefault="00744FBE" w:rsidP="00744FBE">
            <w:pPr>
              <w:pStyle w:val="TableParagraph"/>
              <w:spacing w:line="195" w:lineRule="exact"/>
              <w:ind w:right="4"/>
              <w:jc w:val="right"/>
              <w:rPr>
                <w:sz w:val="19"/>
                <w:szCs w:val="19"/>
                <w:lang w:val="it-IT"/>
              </w:rPr>
            </w:pPr>
          </w:p>
          <w:p w14:paraId="526CAFBE" w14:textId="77777777" w:rsidR="00744FBE" w:rsidRPr="00C464D0" w:rsidRDefault="00744FBE" w:rsidP="00744FBE">
            <w:pPr>
              <w:pStyle w:val="TableParagraph"/>
              <w:spacing w:line="195" w:lineRule="exact"/>
              <w:ind w:right="4"/>
              <w:jc w:val="right"/>
              <w:rPr>
                <w:sz w:val="19"/>
                <w:szCs w:val="19"/>
                <w:lang w:val="it-IT"/>
              </w:rPr>
            </w:pPr>
          </w:p>
          <w:p w14:paraId="7AF16517" w14:textId="076313D9" w:rsidR="008267F0" w:rsidRPr="00744FBE" w:rsidRDefault="00744FBE" w:rsidP="00744FBE">
            <w:pPr>
              <w:pStyle w:val="TableParagraph"/>
              <w:spacing w:line="195" w:lineRule="exact"/>
              <w:ind w:right="4"/>
              <w:jc w:val="right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1</w:t>
            </w:r>
            <w:r w:rsidR="008575E8">
              <w:rPr>
                <w:sz w:val="19"/>
                <w:szCs w:val="19"/>
                <w:lang w:val="en-US"/>
              </w:rPr>
              <w:t>4</w:t>
            </w:r>
            <w:r>
              <w:rPr>
                <w:sz w:val="19"/>
                <w:szCs w:val="19"/>
                <w:lang w:val="en-US"/>
              </w:rPr>
              <w:t xml:space="preserve"> </w:t>
            </w:r>
          </w:p>
          <w:p w14:paraId="42118583" w14:textId="68676D6F" w:rsidR="008267F0" w:rsidRPr="001948D3" w:rsidRDefault="008267F0" w:rsidP="00744FBE">
            <w:pPr>
              <w:jc w:val="right"/>
              <w:rPr>
                <w:sz w:val="19"/>
                <w:szCs w:val="19"/>
                <w:lang w:val="en-US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D115A" w14:textId="4C36F248" w:rsidR="00EF144D" w:rsidRDefault="00EF144D" w:rsidP="00744FBE">
            <w:pPr>
              <w:jc w:val="right"/>
              <w:rPr>
                <w:sz w:val="19"/>
                <w:szCs w:val="19"/>
                <w:lang w:val="hy-AM"/>
              </w:rPr>
            </w:pPr>
          </w:p>
          <w:p w14:paraId="72F98108" w14:textId="67DD68F8" w:rsidR="008267F0" w:rsidRPr="00EF144D" w:rsidRDefault="00EF144D" w:rsidP="008575E8">
            <w:pPr>
              <w:jc w:val="right"/>
              <w:rPr>
                <w:sz w:val="19"/>
                <w:szCs w:val="19"/>
                <w:lang w:val="hy-AM"/>
              </w:rPr>
            </w:pPr>
            <w:r>
              <w:rPr>
                <w:sz w:val="19"/>
                <w:szCs w:val="19"/>
                <w:lang w:val="hy-AM"/>
              </w:rPr>
              <w:t>1</w:t>
            </w:r>
            <w:r w:rsidR="008575E8">
              <w:rPr>
                <w:sz w:val="19"/>
                <w:szCs w:val="19"/>
                <w:lang w:val="en-US"/>
              </w:rPr>
              <w:t>0</w:t>
            </w:r>
            <w:r>
              <w:rPr>
                <w:sz w:val="19"/>
                <w:szCs w:val="19"/>
                <w:lang w:val="hy-AM"/>
              </w:rPr>
              <w:t>00000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27357" w14:textId="77777777" w:rsidR="00EF144D" w:rsidRDefault="00EF144D" w:rsidP="00744FBE">
            <w:pPr>
              <w:jc w:val="right"/>
              <w:rPr>
                <w:sz w:val="19"/>
                <w:szCs w:val="19"/>
                <w:lang w:val="hy-AM"/>
              </w:rPr>
            </w:pPr>
          </w:p>
          <w:p w14:paraId="45DE3191" w14:textId="500B86D8" w:rsidR="008267F0" w:rsidRPr="00277FC3" w:rsidRDefault="00EF144D" w:rsidP="008575E8">
            <w:pPr>
              <w:jc w:val="right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hy-AM"/>
              </w:rPr>
              <w:t>1</w:t>
            </w:r>
            <w:r w:rsidR="008575E8">
              <w:rPr>
                <w:sz w:val="19"/>
                <w:szCs w:val="19"/>
                <w:lang w:val="en-US"/>
              </w:rPr>
              <w:t>4</w:t>
            </w:r>
            <w:r w:rsidR="00277FC3">
              <w:rPr>
                <w:sz w:val="19"/>
                <w:szCs w:val="19"/>
                <w:lang w:val="en-US"/>
              </w:rPr>
              <w:t>000000</w:t>
            </w:r>
          </w:p>
        </w:tc>
        <w:tc>
          <w:tcPr>
            <w:tcW w:w="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C42DDF" w14:textId="2B379848" w:rsidR="008267F0" w:rsidRPr="007C3887" w:rsidRDefault="008267F0" w:rsidP="00744FBE">
            <w:pPr>
              <w:pStyle w:val="TableParagraph"/>
              <w:spacing w:line="195" w:lineRule="exact"/>
              <w:ind w:right="4"/>
              <w:jc w:val="right"/>
              <w:rPr>
                <w:sz w:val="19"/>
                <w:szCs w:val="19"/>
              </w:rPr>
            </w:pPr>
          </w:p>
        </w:tc>
      </w:tr>
      <w:tr w:rsidR="008267F0" w14:paraId="6DCA6DA8" w14:textId="77777777" w:rsidTr="00C464D0">
        <w:trPr>
          <w:trHeight w:val="234"/>
        </w:trPr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F4ECF" w14:textId="6C599AF3" w:rsidR="008267F0" w:rsidRDefault="008267F0" w:rsidP="008267F0">
            <w:pPr>
              <w:pStyle w:val="TableParagraph"/>
              <w:spacing w:before="1" w:line="214" w:lineRule="exact"/>
              <w:ind w:left="44"/>
              <w:rPr>
                <w:sz w:val="19"/>
                <w:szCs w:val="19"/>
              </w:rPr>
            </w:pPr>
          </w:p>
        </w:tc>
        <w:tc>
          <w:tcPr>
            <w:tcW w:w="9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F24B4" w14:textId="77777777" w:rsidR="008267F0" w:rsidRDefault="008267F0" w:rsidP="008267F0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AFEE7F" w14:textId="77777777" w:rsidR="008267F0" w:rsidRDefault="008267F0" w:rsidP="00744FBE">
            <w:pPr>
              <w:pStyle w:val="TableParagraph"/>
              <w:spacing w:line="240" w:lineRule="auto"/>
              <w:jc w:val="right"/>
              <w:rPr>
                <w:rFonts w:ascii="Times New Roman"/>
                <w:sz w:val="16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D6790" w14:textId="77777777" w:rsidR="008267F0" w:rsidRDefault="008267F0" w:rsidP="00744FBE">
            <w:pPr>
              <w:pStyle w:val="TableParagraph"/>
              <w:spacing w:line="240" w:lineRule="auto"/>
              <w:jc w:val="right"/>
              <w:rPr>
                <w:rFonts w:ascii="Times New Roman"/>
                <w:sz w:val="16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AC897" w14:textId="7EC52641" w:rsidR="008267F0" w:rsidRPr="00BD20F2" w:rsidRDefault="008267F0" w:rsidP="005132A6">
            <w:pPr>
              <w:pStyle w:val="TableParagraph"/>
              <w:spacing w:before="8" w:line="206" w:lineRule="exact"/>
              <w:ind w:right="9"/>
              <w:jc w:val="right"/>
              <w:rPr>
                <w:b/>
                <w:sz w:val="19"/>
                <w:lang w:val="hy-AM"/>
              </w:rPr>
            </w:pPr>
          </w:p>
        </w:tc>
        <w:tc>
          <w:tcPr>
            <w:tcW w:w="38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67CE3B6B" w14:textId="77777777" w:rsidR="008267F0" w:rsidRDefault="008267F0" w:rsidP="00744FBE">
            <w:pPr>
              <w:pStyle w:val="TableParagraph"/>
              <w:spacing w:line="240" w:lineRule="auto"/>
              <w:jc w:val="right"/>
              <w:rPr>
                <w:rFonts w:ascii="Times New Roman"/>
                <w:sz w:val="16"/>
              </w:rPr>
            </w:pPr>
          </w:p>
        </w:tc>
      </w:tr>
    </w:tbl>
    <w:p w14:paraId="54B38BCE" w14:textId="6632D68F" w:rsidR="00CC3804" w:rsidRPr="00362A38" w:rsidRDefault="00CC3804" w:rsidP="00995153"/>
    <w:sectPr w:rsidR="00CC3804" w:rsidRPr="00362A38" w:rsidSect="007F3A5A">
      <w:pgSz w:w="16840" w:h="11910" w:orient="landscape"/>
      <w:pgMar w:top="900" w:right="1260" w:bottom="940" w:left="2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55B38" w14:textId="77777777" w:rsidR="004C2AD6" w:rsidRDefault="004C2AD6" w:rsidP="00C90173">
      <w:r>
        <w:separator/>
      </w:r>
    </w:p>
  </w:endnote>
  <w:endnote w:type="continuationSeparator" w:id="0">
    <w:p w14:paraId="2E036E25" w14:textId="77777777" w:rsidR="004C2AD6" w:rsidRDefault="004C2AD6" w:rsidP="00C90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 Condensed">
    <w:altName w:val="Verdana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38770" w14:textId="77777777" w:rsidR="004C2AD6" w:rsidRDefault="004C2AD6" w:rsidP="00C90173">
      <w:r>
        <w:separator/>
      </w:r>
    </w:p>
  </w:footnote>
  <w:footnote w:type="continuationSeparator" w:id="0">
    <w:p w14:paraId="265E0BFF" w14:textId="77777777" w:rsidR="004C2AD6" w:rsidRDefault="004C2AD6" w:rsidP="00C901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74521"/>
    <w:multiLevelType w:val="multilevel"/>
    <w:tmpl w:val="84427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021B37"/>
    <w:multiLevelType w:val="multilevel"/>
    <w:tmpl w:val="9076A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3626C8"/>
    <w:multiLevelType w:val="multilevel"/>
    <w:tmpl w:val="F47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E37A7E"/>
    <w:multiLevelType w:val="multilevel"/>
    <w:tmpl w:val="01D0D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EB4C42"/>
    <w:multiLevelType w:val="multilevel"/>
    <w:tmpl w:val="7CDA5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227660"/>
    <w:multiLevelType w:val="multilevel"/>
    <w:tmpl w:val="0F70A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6C4565"/>
    <w:multiLevelType w:val="multilevel"/>
    <w:tmpl w:val="1160E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F42982"/>
    <w:multiLevelType w:val="multilevel"/>
    <w:tmpl w:val="2A709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55D3F90"/>
    <w:multiLevelType w:val="multilevel"/>
    <w:tmpl w:val="529E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555830"/>
    <w:multiLevelType w:val="multilevel"/>
    <w:tmpl w:val="F7146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6C1E5B"/>
    <w:multiLevelType w:val="multilevel"/>
    <w:tmpl w:val="78AE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6"/>
  </w:num>
  <w:num w:numId="5">
    <w:abstractNumId w:val="4"/>
  </w:num>
  <w:num w:numId="6">
    <w:abstractNumId w:val="5"/>
  </w:num>
  <w:num w:numId="7">
    <w:abstractNumId w:val="10"/>
  </w:num>
  <w:num w:numId="8">
    <w:abstractNumId w:val="7"/>
  </w:num>
  <w:num w:numId="9">
    <w:abstractNumId w:val="1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70"/>
    <w:rsid w:val="00000A2C"/>
    <w:rsid w:val="00011A18"/>
    <w:rsid w:val="00012831"/>
    <w:rsid w:val="00013C83"/>
    <w:rsid w:val="0001737E"/>
    <w:rsid w:val="00027FA8"/>
    <w:rsid w:val="00030B08"/>
    <w:rsid w:val="00042398"/>
    <w:rsid w:val="000435DB"/>
    <w:rsid w:val="0005134D"/>
    <w:rsid w:val="0006623C"/>
    <w:rsid w:val="000952BB"/>
    <w:rsid w:val="000D2224"/>
    <w:rsid w:val="000E551F"/>
    <w:rsid w:val="000E795A"/>
    <w:rsid w:val="000F0D1B"/>
    <w:rsid w:val="000F403F"/>
    <w:rsid w:val="000F5EDB"/>
    <w:rsid w:val="0010240F"/>
    <w:rsid w:val="00113A8D"/>
    <w:rsid w:val="00115357"/>
    <w:rsid w:val="001312D3"/>
    <w:rsid w:val="0013485B"/>
    <w:rsid w:val="001640A1"/>
    <w:rsid w:val="00173694"/>
    <w:rsid w:val="00182210"/>
    <w:rsid w:val="00192B4C"/>
    <w:rsid w:val="001948D3"/>
    <w:rsid w:val="001A066F"/>
    <w:rsid w:val="001A3F51"/>
    <w:rsid w:val="001A4D0C"/>
    <w:rsid w:val="001A7546"/>
    <w:rsid w:val="001C2D0D"/>
    <w:rsid w:val="001C4928"/>
    <w:rsid w:val="001C5EB0"/>
    <w:rsid w:val="00212042"/>
    <w:rsid w:val="002459BD"/>
    <w:rsid w:val="00245EC1"/>
    <w:rsid w:val="002477F8"/>
    <w:rsid w:val="0025026A"/>
    <w:rsid w:val="00253D7D"/>
    <w:rsid w:val="002551E4"/>
    <w:rsid w:val="002657E6"/>
    <w:rsid w:val="00277FC3"/>
    <w:rsid w:val="00280D4A"/>
    <w:rsid w:val="0028391F"/>
    <w:rsid w:val="00293B66"/>
    <w:rsid w:val="002A045D"/>
    <w:rsid w:val="002C1D94"/>
    <w:rsid w:val="00314901"/>
    <w:rsid w:val="003161B6"/>
    <w:rsid w:val="00342ECD"/>
    <w:rsid w:val="003514C8"/>
    <w:rsid w:val="00362A38"/>
    <w:rsid w:val="00371CB2"/>
    <w:rsid w:val="00374167"/>
    <w:rsid w:val="00380661"/>
    <w:rsid w:val="0038263E"/>
    <w:rsid w:val="003846A7"/>
    <w:rsid w:val="003859CA"/>
    <w:rsid w:val="0039357C"/>
    <w:rsid w:val="00395491"/>
    <w:rsid w:val="003967D5"/>
    <w:rsid w:val="003B06D5"/>
    <w:rsid w:val="003B4D99"/>
    <w:rsid w:val="003C16A0"/>
    <w:rsid w:val="003C293B"/>
    <w:rsid w:val="003E0D59"/>
    <w:rsid w:val="003E1183"/>
    <w:rsid w:val="003E4489"/>
    <w:rsid w:val="003E4FC6"/>
    <w:rsid w:val="003E560A"/>
    <w:rsid w:val="003F2E4A"/>
    <w:rsid w:val="003F6B02"/>
    <w:rsid w:val="004074E6"/>
    <w:rsid w:val="00443263"/>
    <w:rsid w:val="00443890"/>
    <w:rsid w:val="00450268"/>
    <w:rsid w:val="0045628D"/>
    <w:rsid w:val="004562DE"/>
    <w:rsid w:val="00465B43"/>
    <w:rsid w:val="0047088D"/>
    <w:rsid w:val="00472BC0"/>
    <w:rsid w:val="0049662E"/>
    <w:rsid w:val="004A5572"/>
    <w:rsid w:val="004C2AD6"/>
    <w:rsid w:val="004F6F5F"/>
    <w:rsid w:val="005132A6"/>
    <w:rsid w:val="0051480F"/>
    <w:rsid w:val="00522298"/>
    <w:rsid w:val="005303C1"/>
    <w:rsid w:val="00530971"/>
    <w:rsid w:val="0053264C"/>
    <w:rsid w:val="00537359"/>
    <w:rsid w:val="005406BF"/>
    <w:rsid w:val="00544586"/>
    <w:rsid w:val="00552067"/>
    <w:rsid w:val="00575177"/>
    <w:rsid w:val="005815B0"/>
    <w:rsid w:val="005A1B8E"/>
    <w:rsid w:val="005B11C1"/>
    <w:rsid w:val="005C61AB"/>
    <w:rsid w:val="005E1B98"/>
    <w:rsid w:val="005E5C1D"/>
    <w:rsid w:val="005F2B70"/>
    <w:rsid w:val="005F65E7"/>
    <w:rsid w:val="005F7FDE"/>
    <w:rsid w:val="006006D7"/>
    <w:rsid w:val="00604E71"/>
    <w:rsid w:val="00605AC4"/>
    <w:rsid w:val="006529D3"/>
    <w:rsid w:val="00657B69"/>
    <w:rsid w:val="00660F92"/>
    <w:rsid w:val="00662FA5"/>
    <w:rsid w:val="0066461C"/>
    <w:rsid w:val="006C035D"/>
    <w:rsid w:val="006C6077"/>
    <w:rsid w:val="006D1064"/>
    <w:rsid w:val="006E52DB"/>
    <w:rsid w:val="006E754A"/>
    <w:rsid w:val="006E7B5D"/>
    <w:rsid w:val="006F02D0"/>
    <w:rsid w:val="0070167C"/>
    <w:rsid w:val="00712E56"/>
    <w:rsid w:val="0071684E"/>
    <w:rsid w:val="007217DE"/>
    <w:rsid w:val="007266D6"/>
    <w:rsid w:val="0073333A"/>
    <w:rsid w:val="00744FBE"/>
    <w:rsid w:val="007467C0"/>
    <w:rsid w:val="007655D9"/>
    <w:rsid w:val="007723EE"/>
    <w:rsid w:val="0078774F"/>
    <w:rsid w:val="00787816"/>
    <w:rsid w:val="007955DD"/>
    <w:rsid w:val="007A0FF0"/>
    <w:rsid w:val="007A15C0"/>
    <w:rsid w:val="007A1F59"/>
    <w:rsid w:val="007B40DD"/>
    <w:rsid w:val="007C10EE"/>
    <w:rsid w:val="007C3887"/>
    <w:rsid w:val="007D376E"/>
    <w:rsid w:val="007F3A5A"/>
    <w:rsid w:val="007F3EC4"/>
    <w:rsid w:val="00807355"/>
    <w:rsid w:val="00815217"/>
    <w:rsid w:val="008267F0"/>
    <w:rsid w:val="00831C72"/>
    <w:rsid w:val="0083327E"/>
    <w:rsid w:val="0084201C"/>
    <w:rsid w:val="00854D10"/>
    <w:rsid w:val="00855A0E"/>
    <w:rsid w:val="008575E8"/>
    <w:rsid w:val="008A3B4E"/>
    <w:rsid w:val="008B06AE"/>
    <w:rsid w:val="008B5FA1"/>
    <w:rsid w:val="008C29A1"/>
    <w:rsid w:val="008D76E6"/>
    <w:rsid w:val="008D7C6C"/>
    <w:rsid w:val="0090438B"/>
    <w:rsid w:val="00910A1F"/>
    <w:rsid w:val="00910EE2"/>
    <w:rsid w:val="0091479A"/>
    <w:rsid w:val="00916F97"/>
    <w:rsid w:val="00920F4D"/>
    <w:rsid w:val="00930915"/>
    <w:rsid w:val="00934AF4"/>
    <w:rsid w:val="00936196"/>
    <w:rsid w:val="009366EB"/>
    <w:rsid w:val="00936EC3"/>
    <w:rsid w:val="009372EC"/>
    <w:rsid w:val="00943A7E"/>
    <w:rsid w:val="009476D8"/>
    <w:rsid w:val="00951509"/>
    <w:rsid w:val="00956F12"/>
    <w:rsid w:val="00957ED6"/>
    <w:rsid w:val="00962342"/>
    <w:rsid w:val="00970779"/>
    <w:rsid w:val="00994B31"/>
    <w:rsid w:val="00995153"/>
    <w:rsid w:val="00995812"/>
    <w:rsid w:val="00997EB9"/>
    <w:rsid w:val="009C0D80"/>
    <w:rsid w:val="009C5178"/>
    <w:rsid w:val="009F6727"/>
    <w:rsid w:val="00A028B3"/>
    <w:rsid w:val="00A02927"/>
    <w:rsid w:val="00A04E49"/>
    <w:rsid w:val="00A10F38"/>
    <w:rsid w:val="00A11CDD"/>
    <w:rsid w:val="00A13B18"/>
    <w:rsid w:val="00A14019"/>
    <w:rsid w:val="00A445DF"/>
    <w:rsid w:val="00A72444"/>
    <w:rsid w:val="00A73499"/>
    <w:rsid w:val="00A80C77"/>
    <w:rsid w:val="00A81D2D"/>
    <w:rsid w:val="00A84C3B"/>
    <w:rsid w:val="00A907FC"/>
    <w:rsid w:val="00A94819"/>
    <w:rsid w:val="00A958C4"/>
    <w:rsid w:val="00AB3900"/>
    <w:rsid w:val="00AB5036"/>
    <w:rsid w:val="00AD2DCF"/>
    <w:rsid w:val="00AD612A"/>
    <w:rsid w:val="00AD7D48"/>
    <w:rsid w:val="00AE1A1C"/>
    <w:rsid w:val="00AE62B7"/>
    <w:rsid w:val="00B02F97"/>
    <w:rsid w:val="00B03AE2"/>
    <w:rsid w:val="00B223F8"/>
    <w:rsid w:val="00B26F8A"/>
    <w:rsid w:val="00B3353B"/>
    <w:rsid w:val="00B341EA"/>
    <w:rsid w:val="00B4087C"/>
    <w:rsid w:val="00B723CB"/>
    <w:rsid w:val="00B7282F"/>
    <w:rsid w:val="00B84524"/>
    <w:rsid w:val="00B92645"/>
    <w:rsid w:val="00B93A80"/>
    <w:rsid w:val="00B95B0B"/>
    <w:rsid w:val="00B95B85"/>
    <w:rsid w:val="00BB42B0"/>
    <w:rsid w:val="00BC0C14"/>
    <w:rsid w:val="00BC66F3"/>
    <w:rsid w:val="00BD20F2"/>
    <w:rsid w:val="00BD79EB"/>
    <w:rsid w:val="00BE2E48"/>
    <w:rsid w:val="00BF00EE"/>
    <w:rsid w:val="00BF7EDB"/>
    <w:rsid w:val="00C1232D"/>
    <w:rsid w:val="00C24185"/>
    <w:rsid w:val="00C254A3"/>
    <w:rsid w:val="00C25702"/>
    <w:rsid w:val="00C32EF8"/>
    <w:rsid w:val="00C36BED"/>
    <w:rsid w:val="00C40F52"/>
    <w:rsid w:val="00C4518A"/>
    <w:rsid w:val="00C464D0"/>
    <w:rsid w:val="00C519D5"/>
    <w:rsid w:val="00C613CC"/>
    <w:rsid w:val="00C717B3"/>
    <w:rsid w:val="00C73DED"/>
    <w:rsid w:val="00C86042"/>
    <w:rsid w:val="00C90173"/>
    <w:rsid w:val="00CA1C13"/>
    <w:rsid w:val="00CA2142"/>
    <w:rsid w:val="00CA260B"/>
    <w:rsid w:val="00CC02D5"/>
    <w:rsid w:val="00CC3804"/>
    <w:rsid w:val="00CC3C0F"/>
    <w:rsid w:val="00CE3F80"/>
    <w:rsid w:val="00CF32BB"/>
    <w:rsid w:val="00CF3713"/>
    <w:rsid w:val="00CF3C76"/>
    <w:rsid w:val="00CF54D3"/>
    <w:rsid w:val="00CF7961"/>
    <w:rsid w:val="00D00A70"/>
    <w:rsid w:val="00D02664"/>
    <w:rsid w:val="00D068B9"/>
    <w:rsid w:val="00D11DD4"/>
    <w:rsid w:val="00D249D7"/>
    <w:rsid w:val="00D25B8E"/>
    <w:rsid w:val="00D36332"/>
    <w:rsid w:val="00D4672B"/>
    <w:rsid w:val="00D574FB"/>
    <w:rsid w:val="00D63EA9"/>
    <w:rsid w:val="00D70326"/>
    <w:rsid w:val="00D7249A"/>
    <w:rsid w:val="00D75EC5"/>
    <w:rsid w:val="00D8550B"/>
    <w:rsid w:val="00D94FB4"/>
    <w:rsid w:val="00DC1BE3"/>
    <w:rsid w:val="00DD5E6D"/>
    <w:rsid w:val="00E03B45"/>
    <w:rsid w:val="00E10AA0"/>
    <w:rsid w:val="00E13216"/>
    <w:rsid w:val="00E32F7A"/>
    <w:rsid w:val="00E33927"/>
    <w:rsid w:val="00E37B51"/>
    <w:rsid w:val="00E47D55"/>
    <w:rsid w:val="00E52DDF"/>
    <w:rsid w:val="00E57C48"/>
    <w:rsid w:val="00E6088C"/>
    <w:rsid w:val="00E62E38"/>
    <w:rsid w:val="00E678C4"/>
    <w:rsid w:val="00E70588"/>
    <w:rsid w:val="00E7365D"/>
    <w:rsid w:val="00E75C46"/>
    <w:rsid w:val="00E8481C"/>
    <w:rsid w:val="00EA1F02"/>
    <w:rsid w:val="00EA26C4"/>
    <w:rsid w:val="00EA66EA"/>
    <w:rsid w:val="00EC5ACA"/>
    <w:rsid w:val="00EE6F78"/>
    <w:rsid w:val="00EE73AD"/>
    <w:rsid w:val="00EF1448"/>
    <w:rsid w:val="00EF144D"/>
    <w:rsid w:val="00EF636B"/>
    <w:rsid w:val="00F01A5E"/>
    <w:rsid w:val="00F264F7"/>
    <w:rsid w:val="00F335FA"/>
    <w:rsid w:val="00F365F4"/>
    <w:rsid w:val="00F40B7B"/>
    <w:rsid w:val="00F51EE4"/>
    <w:rsid w:val="00F53034"/>
    <w:rsid w:val="00F74645"/>
    <w:rsid w:val="00F824C2"/>
    <w:rsid w:val="00F85C2C"/>
    <w:rsid w:val="00F93A78"/>
    <w:rsid w:val="00F93FAD"/>
    <w:rsid w:val="00FA7AE1"/>
    <w:rsid w:val="00FB1850"/>
    <w:rsid w:val="00FB7B66"/>
    <w:rsid w:val="00FC1373"/>
    <w:rsid w:val="00FC184F"/>
    <w:rsid w:val="00FD3D24"/>
    <w:rsid w:val="00FD534E"/>
    <w:rsid w:val="00FD7F3E"/>
    <w:rsid w:val="00FE1699"/>
    <w:rsid w:val="00FF056C"/>
    <w:rsid w:val="00FF1084"/>
    <w:rsid w:val="00FF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5E449"/>
  <w15:docId w15:val="{FEBCA158-CFD5-4B51-A60F-136092487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C1"/>
    <w:rPr>
      <w:rFonts w:ascii="DejaVu Sans Condensed" w:eastAsia="DejaVu Sans Condensed" w:hAnsi="DejaVu Sans Condensed" w:cs="DejaVu Sans Condensed"/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68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186" w:lineRule="exact"/>
      <w:ind w:left="122"/>
    </w:pPr>
    <w:rPr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54" w:lineRule="exact"/>
    </w:pPr>
  </w:style>
  <w:style w:type="character" w:customStyle="1" w:styleId="Heading1Char">
    <w:name w:val="Heading 1 Char"/>
    <w:basedOn w:val="DefaultParagraphFont"/>
    <w:link w:val="Heading1"/>
    <w:uiPriority w:val="9"/>
    <w:rsid w:val="00D068B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B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B66"/>
    <w:rPr>
      <w:rFonts w:ascii="Segoe UI" w:eastAsia="DejaVu Sans Condensed" w:hAnsi="Segoe UI" w:cs="Segoe UI"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C9017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0173"/>
    <w:rPr>
      <w:rFonts w:ascii="DejaVu Sans Condensed" w:eastAsia="DejaVu Sans Condensed" w:hAnsi="DejaVu Sans Condensed" w:cs="DejaVu Sans Condensed"/>
      <w:lang w:val="pt-PT"/>
    </w:rPr>
  </w:style>
  <w:style w:type="paragraph" w:styleId="Footer">
    <w:name w:val="footer"/>
    <w:basedOn w:val="Normal"/>
    <w:link w:val="FooterChar"/>
    <w:uiPriority w:val="99"/>
    <w:unhideWhenUsed/>
    <w:rsid w:val="00C9017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0173"/>
    <w:rPr>
      <w:rFonts w:ascii="DejaVu Sans Condensed" w:eastAsia="DejaVu Sans Condensed" w:hAnsi="DejaVu Sans Condensed" w:cs="DejaVu Sans Condensed"/>
      <w:lang w:val="pt-PT"/>
    </w:rPr>
  </w:style>
  <w:style w:type="character" w:customStyle="1" w:styleId="t286pc">
    <w:name w:val="t286pc"/>
    <w:basedOn w:val="DefaultParagraphFont"/>
    <w:rsid w:val="00C40F52"/>
  </w:style>
  <w:style w:type="character" w:styleId="Strong">
    <w:name w:val="Strong"/>
    <w:basedOn w:val="DefaultParagraphFont"/>
    <w:uiPriority w:val="22"/>
    <w:qFormat/>
    <w:rsid w:val="00C40F52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F5E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792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43013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384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668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963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695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4993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6085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785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277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1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18268">
          <w:marLeft w:val="0"/>
          <w:marRight w:val="0"/>
          <w:marTop w:val="5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7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8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7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1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8947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655CD3E53B844C87AEF2EDF2511C99" ma:contentTypeVersion="5" ma:contentTypeDescription="Create a new document." ma:contentTypeScope="" ma:versionID="86991e371b9063c85a4086318b6bd181">
  <xsd:schema xmlns:xsd="http://www.w3.org/2001/XMLSchema" xmlns:xs="http://www.w3.org/2001/XMLSchema" xmlns:p="http://schemas.microsoft.com/office/2006/metadata/properties" xmlns:ns3="abde698c-e2a2-46e5-b5a6-747b6abdf39a" targetNamespace="http://schemas.microsoft.com/office/2006/metadata/properties" ma:root="true" ma:fieldsID="6c561bd8512837ce709044903caa3aee" ns3:_="">
    <xsd:import namespace="abde698c-e2a2-46e5-b5a6-747b6abdf39a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de698c-e2a2-46e5-b5a6-747b6abdf39a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46A0C-3D43-4D4D-B42B-02FF27A15C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de698c-e2a2-46e5-b5a6-747b6abdf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2E8B3D-102D-48AF-8BD4-4006A3EC0D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CB252C-3543-4208-9C03-98F74676F6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F95B16-7FF9-4370-9633-E04DE98E7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7460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compcenter1</dc:creator>
  <cp:lastModifiedBy>User</cp:lastModifiedBy>
  <cp:revision>279</cp:revision>
  <cp:lastPrinted>2026-05-19T05:30:00Z</cp:lastPrinted>
  <dcterms:created xsi:type="dcterms:W3CDTF">2024-07-11T07:50:00Z</dcterms:created>
  <dcterms:modified xsi:type="dcterms:W3CDTF">2026-07-29T09:47:00Z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2023-11-07T00:00:00Z</vt:filetime>
  </property>
  <property fmtid="{D5CDD505-2E9C-101B-9397-08002B2CF9AE}" pid="3" name="Creator">
    <vt:lpwstr>Acrobat PDFMaker 11 for Excel</vt:lpwstr>
  </property>
  <property fmtid="{D5CDD505-2E9C-101B-9397-08002B2CF9AE}" pid="4" name="LastSaved">
    <vt:filetime>2024-07-04T00:00:00Z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ContentTypeId">
    <vt:lpwstr>0x01010052655CD3E53B844C87AEF2EDF2511C99</vt:lpwstr>
  </property>
</Properties>
</file>